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F729" w14:textId="47605E35" w:rsidR="00CB2065" w:rsidRDefault="00CB2065" w:rsidP="00CB2065">
      <w:pPr>
        <w:shd w:val="clear" w:color="auto" w:fill="FFFFFF"/>
        <w:spacing w:after="0" w:line="240" w:lineRule="auto"/>
        <w:jc w:val="right"/>
        <w:rPr>
          <w:rFonts w:ascii="Arial" w:eastAsia="Times New Roman" w:hAnsi="Arial" w:cs="Arial"/>
          <w:color w:val="222222"/>
          <w:sz w:val="24"/>
          <w:szCs w:val="24"/>
          <w:lang w:eastAsia="en-IE"/>
        </w:rPr>
      </w:pPr>
      <w:r>
        <w:rPr>
          <w:rFonts w:ascii="Arial" w:eastAsia="Times New Roman" w:hAnsi="Arial" w:cs="Arial"/>
          <w:noProof/>
          <w:color w:val="222222"/>
          <w:sz w:val="24"/>
          <w:szCs w:val="24"/>
          <w:lang w:eastAsia="en-IE"/>
        </w:rPr>
        <w:drawing>
          <wp:inline distT="0" distB="0" distL="0" distR="0" wp14:anchorId="3DA39FF8" wp14:editId="1385C6D7">
            <wp:extent cx="1593850" cy="962685"/>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602390" cy="967843"/>
                    </a:xfrm>
                    <a:prstGeom prst="rect">
                      <a:avLst/>
                    </a:prstGeom>
                  </pic:spPr>
                </pic:pic>
              </a:graphicData>
            </a:graphic>
          </wp:inline>
        </w:drawing>
      </w:r>
    </w:p>
    <w:p w14:paraId="4A4ED18C" w14:textId="0E29F216" w:rsidR="00CB2065" w:rsidRPr="00CB2065" w:rsidRDefault="00CB2065" w:rsidP="00CB2065">
      <w:pPr>
        <w:shd w:val="clear" w:color="auto" w:fill="FFFFFF"/>
        <w:spacing w:after="0" w:line="240" w:lineRule="auto"/>
        <w:rPr>
          <w:rFonts w:ascii="Arial" w:eastAsia="Times New Roman" w:hAnsi="Arial" w:cs="Arial"/>
          <w:b/>
          <w:bCs/>
          <w:color w:val="222222"/>
          <w:sz w:val="28"/>
          <w:szCs w:val="28"/>
          <w:lang w:eastAsia="en-IE"/>
        </w:rPr>
      </w:pPr>
      <w:r w:rsidRPr="00CB2065">
        <w:rPr>
          <w:rFonts w:ascii="Arial" w:eastAsia="Times New Roman" w:hAnsi="Arial" w:cs="Arial"/>
          <w:b/>
          <w:bCs/>
          <w:color w:val="222222"/>
          <w:sz w:val="28"/>
          <w:szCs w:val="28"/>
          <w:lang w:eastAsia="en-IE"/>
        </w:rPr>
        <w:t>Preparatory information before your metabolic tests</w:t>
      </w:r>
    </w:p>
    <w:p w14:paraId="71FF0E5F" w14:textId="77777777" w:rsidR="00CB2065" w:rsidRDefault="00CB2065" w:rsidP="00CB2065">
      <w:pPr>
        <w:shd w:val="clear" w:color="auto" w:fill="FFFFFF"/>
        <w:spacing w:after="0" w:line="240" w:lineRule="auto"/>
        <w:rPr>
          <w:rFonts w:ascii="Arial" w:eastAsia="Times New Roman" w:hAnsi="Arial" w:cs="Arial"/>
          <w:color w:val="222222"/>
          <w:sz w:val="24"/>
          <w:szCs w:val="24"/>
          <w:lang w:eastAsia="en-IE"/>
        </w:rPr>
      </w:pPr>
    </w:p>
    <w:p w14:paraId="68D57A02" w14:textId="4CC9BA5B"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Pr>
          <w:rFonts w:ascii="Arial" w:eastAsia="Times New Roman" w:hAnsi="Arial" w:cs="Arial"/>
          <w:color w:val="222222"/>
          <w:sz w:val="24"/>
          <w:szCs w:val="24"/>
          <w:lang w:eastAsia="en-IE"/>
        </w:rPr>
        <w:t>T</w:t>
      </w:r>
      <w:r w:rsidRPr="00CB2065">
        <w:rPr>
          <w:rFonts w:ascii="Arial" w:eastAsia="Times New Roman" w:hAnsi="Arial" w:cs="Arial"/>
          <w:color w:val="222222"/>
          <w:sz w:val="24"/>
          <w:szCs w:val="24"/>
          <w:lang w:eastAsia="en-IE"/>
        </w:rPr>
        <w:t xml:space="preserve">he order of the </w:t>
      </w:r>
      <w:r>
        <w:rPr>
          <w:rFonts w:ascii="Arial" w:eastAsia="Times New Roman" w:hAnsi="Arial" w:cs="Arial"/>
          <w:color w:val="222222"/>
          <w:sz w:val="24"/>
          <w:szCs w:val="24"/>
          <w:lang w:eastAsia="en-IE"/>
        </w:rPr>
        <w:t xml:space="preserve">RMR and VO2Max </w:t>
      </w:r>
      <w:r w:rsidRPr="00CB2065">
        <w:rPr>
          <w:rFonts w:ascii="Arial" w:eastAsia="Times New Roman" w:hAnsi="Arial" w:cs="Arial"/>
          <w:color w:val="222222"/>
          <w:sz w:val="24"/>
          <w:szCs w:val="24"/>
          <w:lang w:eastAsia="en-IE"/>
        </w:rPr>
        <w:t>session will be as follows:</w:t>
      </w:r>
    </w:p>
    <w:p w14:paraId="60B697F5"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 RMR 10mins</w:t>
      </w:r>
    </w:p>
    <w:p w14:paraId="57F08E29"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 Spirometry test (5mins)</w:t>
      </w:r>
    </w:p>
    <w:p w14:paraId="428A93E9"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 xml:space="preserve">- VO2Max test (30mins, including </w:t>
      </w:r>
      <w:proofErr w:type="spellStart"/>
      <w:r w:rsidRPr="00CB2065">
        <w:rPr>
          <w:rFonts w:ascii="Arial" w:eastAsia="Times New Roman" w:hAnsi="Arial" w:cs="Arial"/>
          <w:color w:val="222222"/>
          <w:sz w:val="24"/>
          <w:szCs w:val="24"/>
          <w:lang w:eastAsia="en-IE"/>
        </w:rPr>
        <w:t>paramater</w:t>
      </w:r>
      <w:proofErr w:type="spellEnd"/>
      <w:r w:rsidRPr="00CB2065">
        <w:rPr>
          <w:rFonts w:ascii="Arial" w:eastAsia="Times New Roman" w:hAnsi="Arial" w:cs="Arial"/>
          <w:color w:val="222222"/>
          <w:sz w:val="24"/>
          <w:szCs w:val="24"/>
          <w:lang w:eastAsia="en-IE"/>
        </w:rPr>
        <w:t> check and prep)</w:t>
      </w:r>
    </w:p>
    <w:p w14:paraId="59592364" w14:textId="36A545A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 Discussion of results over zoom</w:t>
      </w:r>
      <w:r>
        <w:rPr>
          <w:rFonts w:ascii="Arial" w:eastAsia="Times New Roman" w:hAnsi="Arial" w:cs="Arial"/>
          <w:color w:val="222222"/>
          <w:sz w:val="24"/>
          <w:szCs w:val="24"/>
          <w:lang w:eastAsia="en-IE"/>
        </w:rPr>
        <w:t xml:space="preserve"> call at later date</w:t>
      </w:r>
    </w:p>
    <w:p w14:paraId="4BAF93AF"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p>
    <w:p w14:paraId="29C1910B" w14:textId="7A75A0D2"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The video below will take you through what happens for the VO2Max ramp test.</w:t>
      </w:r>
      <w:r w:rsidRPr="00CB2065">
        <w:rPr>
          <w:rFonts w:ascii="Arial" w:eastAsia="Times New Roman" w:hAnsi="Arial" w:cs="Arial"/>
          <w:color w:val="222222"/>
          <w:sz w:val="24"/>
          <w:szCs w:val="24"/>
          <w:lang w:eastAsia="en-IE"/>
        </w:rPr>
        <w:br/>
        <w:t>The vid</w:t>
      </w:r>
      <w:r>
        <w:rPr>
          <w:rFonts w:ascii="Arial" w:eastAsia="Times New Roman" w:hAnsi="Arial" w:cs="Arial"/>
          <w:color w:val="222222"/>
          <w:sz w:val="24"/>
          <w:szCs w:val="24"/>
          <w:lang w:eastAsia="en-IE"/>
        </w:rPr>
        <w:t>eo</w:t>
      </w:r>
      <w:r w:rsidRPr="00CB2065">
        <w:rPr>
          <w:rFonts w:ascii="Arial" w:eastAsia="Times New Roman" w:hAnsi="Arial" w:cs="Arial"/>
          <w:color w:val="222222"/>
          <w:sz w:val="24"/>
          <w:szCs w:val="24"/>
          <w:lang w:eastAsia="en-IE"/>
        </w:rPr>
        <w:t xml:space="preserve"> is of a VO2 Ramp test on treadmill but same principle for bike </w:t>
      </w:r>
      <w:hyperlink r:id="rId5" w:tgtFrame="_blank" w:history="1">
        <w:r w:rsidRPr="00CB2065">
          <w:rPr>
            <w:rFonts w:ascii="Arial" w:eastAsia="Times New Roman" w:hAnsi="Arial" w:cs="Arial"/>
            <w:color w:val="1155CC"/>
            <w:sz w:val="24"/>
            <w:szCs w:val="24"/>
            <w:u w:val="single"/>
            <w:lang w:eastAsia="en-IE"/>
          </w:rPr>
          <w:t>https://youtu.be/SSPbImrMHzo</w:t>
        </w:r>
      </w:hyperlink>
      <w:r w:rsidRPr="00CB2065">
        <w:rPr>
          <w:rFonts w:ascii="Arial" w:eastAsia="Times New Roman" w:hAnsi="Arial" w:cs="Arial"/>
          <w:color w:val="222222"/>
          <w:sz w:val="24"/>
          <w:szCs w:val="24"/>
          <w:lang w:eastAsia="en-IE"/>
        </w:rPr>
        <w:t>  </w:t>
      </w:r>
    </w:p>
    <w:p w14:paraId="01E61F21"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Main thing to know here is how we carry out the parameter test/check before the actual test and if you normally eat something before exercise, then repeat the same approach for the test rather than doing it fasted if it's not your usual style.  </w:t>
      </w:r>
    </w:p>
    <w:p w14:paraId="7444D714"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p>
    <w:p w14:paraId="0FFC0CE9"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This is the prep vid for the RMR test</w:t>
      </w:r>
      <w:r w:rsidRPr="00CB2065">
        <w:rPr>
          <w:rFonts w:ascii="Arial" w:eastAsia="Times New Roman" w:hAnsi="Arial" w:cs="Arial"/>
          <w:color w:val="222222"/>
          <w:sz w:val="24"/>
          <w:szCs w:val="24"/>
          <w:lang w:eastAsia="en-IE"/>
        </w:rPr>
        <w:br/>
      </w:r>
      <w:hyperlink r:id="rId6" w:tgtFrame="_blank" w:history="1">
        <w:r w:rsidRPr="00CB2065">
          <w:rPr>
            <w:rFonts w:ascii="Arial" w:eastAsia="Times New Roman" w:hAnsi="Arial" w:cs="Arial"/>
            <w:color w:val="1155CC"/>
            <w:sz w:val="24"/>
            <w:szCs w:val="24"/>
            <w:u w:val="single"/>
            <w:lang w:eastAsia="en-IE"/>
          </w:rPr>
          <w:t>https://youtu.be/SnN4Y81-W0s</w:t>
        </w:r>
      </w:hyperlink>
    </w:p>
    <w:p w14:paraId="53880DC0"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NB: No food or caffeine for 6 hours before the test and no intense exercise for 24hours before.</w:t>
      </w:r>
    </w:p>
    <w:p w14:paraId="2584670D"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p>
    <w:p w14:paraId="63723191" w14:textId="0DA7A4EF"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b/>
          <w:bCs/>
          <w:color w:val="222222"/>
          <w:sz w:val="24"/>
          <w:szCs w:val="24"/>
          <w:lang w:eastAsia="en-IE"/>
        </w:rPr>
        <w:t>Can you download the app “MIR </w:t>
      </w:r>
      <w:proofErr w:type="spellStart"/>
      <w:proofErr w:type="gramStart"/>
      <w:r w:rsidRPr="00CB2065">
        <w:rPr>
          <w:rFonts w:ascii="Arial" w:eastAsia="Times New Roman" w:hAnsi="Arial" w:cs="Arial"/>
          <w:b/>
          <w:bCs/>
          <w:color w:val="222222"/>
          <w:sz w:val="24"/>
          <w:szCs w:val="24"/>
          <w:lang w:eastAsia="en-IE"/>
        </w:rPr>
        <w:t>Spirobank</w:t>
      </w:r>
      <w:proofErr w:type="spellEnd"/>
      <w:r w:rsidRPr="00CB2065">
        <w:rPr>
          <w:rFonts w:ascii="Arial" w:eastAsia="Times New Roman" w:hAnsi="Arial" w:cs="Arial"/>
          <w:b/>
          <w:bCs/>
          <w:color w:val="222222"/>
          <w:sz w:val="24"/>
          <w:szCs w:val="24"/>
          <w:lang w:eastAsia="en-IE"/>
        </w:rPr>
        <w:t>” </w:t>
      </w:r>
      <w:r w:rsidRPr="00CB2065">
        <w:rPr>
          <w:rFonts w:ascii="Arial" w:eastAsia="Times New Roman" w:hAnsi="Arial" w:cs="Arial"/>
          <w:color w:val="222222"/>
          <w:sz w:val="24"/>
          <w:szCs w:val="24"/>
          <w:lang w:eastAsia="en-IE"/>
        </w:rPr>
        <w:t xml:space="preserve"> (</w:t>
      </w:r>
      <w:proofErr w:type="gramEnd"/>
      <w:r w:rsidRPr="00CB2065">
        <w:rPr>
          <w:rFonts w:ascii="Arial" w:eastAsia="Times New Roman" w:hAnsi="Arial" w:cs="Arial"/>
          <w:color w:val="222222"/>
          <w:sz w:val="24"/>
          <w:szCs w:val="24"/>
          <w:lang w:eastAsia="en-IE"/>
        </w:rPr>
        <w:t>orange colour logo) and fill in your details on it before your apt. This will be used for your lung capacity test pre VO2Max ramp test. Just pop the first letter of your first name in the first name window and the first letter for your surname in the surname window.</w:t>
      </w:r>
      <w:r w:rsidRPr="00CB2065">
        <w:rPr>
          <w:rFonts w:ascii="Arial" w:eastAsia="Times New Roman" w:hAnsi="Arial" w:cs="Arial"/>
          <w:color w:val="222222"/>
          <w:sz w:val="24"/>
          <w:szCs w:val="24"/>
          <w:lang w:eastAsia="en-IE"/>
        </w:rPr>
        <w:br/>
      </w:r>
      <w:r w:rsidRPr="00CB2065">
        <w:rPr>
          <w:rFonts w:ascii="Arial" w:eastAsia="Times New Roman" w:hAnsi="Arial" w:cs="Arial"/>
          <w:color w:val="222222"/>
          <w:sz w:val="24"/>
          <w:szCs w:val="24"/>
          <w:lang w:eastAsia="en-IE"/>
        </w:rPr>
        <w:br/>
        <w:t>Please fill out the training history form and email back to me when you can.</w:t>
      </w:r>
    </w:p>
    <w:p w14:paraId="2EE46B55" w14:textId="578B23DD"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 xml:space="preserve">Can you complete the Par -Q medical clearance form </w:t>
      </w:r>
      <w:r>
        <w:rPr>
          <w:rFonts w:ascii="Arial" w:eastAsia="Times New Roman" w:hAnsi="Arial" w:cs="Arial"/>
          <w:color w:val="222222"/>
          <w:sz w:val="24"/>
          <w:szCs w:val="24"/>
          <w:lang w:eastAsia="en-IE"/>
        </w:rPr>
        <w:t xml:space="preserve">and email back </w:t>
      </w:r>
      <w:proofErr w:type="gramStart"/>
      <w:r>
        <w:rPr>
          <w:rFonts w:ascii="Arial" w:eastAsia="Times New Roman" w:hAnsi="Arial" w:cs="Arial"/>
          <w:color w:val="222222"/>
          <w:sz w:val="24"/>
          <w:szCs w:val="24"/>
          <w:lang w:eastAsia="en-IE"/>
        </w:rPr>
        <w:t>also.</w:t>
      </w:r>
      <w:proofErr w:type="gramEnd"/>
    </w:p>
    <w:p w14:paraId="0BF665B0"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br/>
        <w:t xml:space="preserve">The clinic is called Life fit studio in upper </w:t>
      </w:r>
      <w:proofErr w:type="spellStart"/>
      <w:r w:rsidRPr="00CB2065">
        <w:rPr>
          <w:rFonts w:ascii="Arial" w:eastAsia="Times New Roman" w:hAnsi="Arial" w:cs="Arial"/>
          <w:color w:val="222222"/>
          <w:sz w:val="24"/>
          <w:szCs w:val="24"/>
          <w:lang w:eastAsia="en-IE"/>
        </w:rPr>
        <w:t>Ballygarvan</w:t>
      </w:r>
      <w:proofErr w:type="spellEnd"/>
      <w:r w:rsidRPr="00CB2065">
        <w:rPr>
          <w:rFonts w:ascii="Arial" w:eastAsia="Times New Roman" w:hAnsi="Arial" w:cs="Arial"/>
          <w:color w:val="222222"/>
          <w:sz w:val="24"/>
          <w:szCs w:val="24"/>
          <w:lang w:eastAsia="en-IE"/>
        </w:rPr>
        <w:t xml:space="preserve">, </w:t>
      </w:r>
      <w:proofErr w:type="spellStart"/>
      <w:r w:rsidRPr="00CB2065">
        <w:rPr>
          <w:rFonts w:ascii="Arial" w:eastAsia="Times New Roman" w:hAnsi="Arial" w:cs="Arial"/>
          <w:color w:val="222222"/>
          <w:sz w:val="24"/>
          <w:szCs w:val="24"/>
          <w:lang w:eastAsia="en-IE"/>
        </w:rPr>
        <w:t>eircode</w:t>
      </w:r>
      <w:proofErr w:type="spellEnd"/>
      <w:r w:rsidRPr="00CB2065">
        <w:rPr>
          <w:rFonts w:ascii="Arial" w:eastAsia="Times New Roman" w:hAnsi="Arial" w:cs="Arial"/>
          <w:color w:val="222222"/>
          <w:sz w:val="24"/>
          <w:szCs w:val="24"/>
          <w:lang w:eastAsia="en-IE"/>
        </w:rPr>
        <w:t xml:space="preserve"> T12p981. I'm sharing the same location as Cork Bar Furniture and there is a sign for both businesses at the gate entrance. You can follow the driveway around to the right when you come in and park on the left. The dogs are absolutely </w:t>
      </w:r>
      <w:proofErr w:type="gramStart"/>
      <w:r w:rsidRPr="00CB2065">
        <w:rPr>
          <w:rFonts w:ascii="Arial" w:eastAsia="Times New Roman" w:hAnsi="Arial" w:cs="Arial"/>
          <w:color w:val="222222"/>
          <w:sz w:val="24"/>
          <w:szCs w:val="24"/>
          <w:lang w:eastAsia="en-IE"/>
        </w:rPr>
        <w:t>harmless!!.</w:t>
      </w:r>
      <w:proofErr w:type="gramEnd"/>
      <w:r w:rsidRPr="00CB2065">
        <w:rPr>
          <w:rFonts w:ascii="Arial" w:eastAsia="Times New Roman" w:hAnsi="Arial" w:cs="Arial"/>
          <w:color w:val="222222"/>
          <w:sz w:val="24"/>
          <w:szCs w:val="24"/>
          <w:lang w:eastAsia="en-IE"/>
        </w:rPr>
        <w:t> </w:t>
      </w:r>
    </w:p>
    <w:p w14:paraId="06A7C132" w14:textId="77777777"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p>
    <w:p w14:paraId="6CAB4DBD" w14:textId="2110432D" w:rsidR="00CB2065" w:rsidRPr="00CB2065" w:rsidRDefault="00CB2065" w:rsidP="00CB2065">
      <w:pPr>
        <w:shd w:val="clear" w:color="auto" w:fill="FFFFFF"/>
        <w:spacing w:after="0" w:line="240" w:lineRule="auto"/>
        <w:rPr>
          <w:rFonts w:ascii="Arial" w:eastAsia="Times New Roman" w:hAnsi="Arial" w:cs="Arial"/>
          <w:color w:val="222222"/>
          <w:sz w:val="24"/>
          <w:szCs w:val="24"/>
          <w:lang w:eastAsia="en-IE"/>
        </w:rPr>
      </w:pPr>
      <w:r w:rsidRPr="00CB2065">
        <w:rPr>
          <w:rFonts w:ascii="Arial" w:eastAsia="Times New Roman" w:hAnsi="Arial" w:cs="Arial"/>
          <w:color w:val="222222"/>
          <w:sz w:val="24"/>
          <w:szCs w:val="24"/>
          <w:lang w:eastAsia="en-IE"/>
        </w:rPr>
        <w:t>Bring a towel</w:t>
      </w:r>
      <w:r>
        <w:rPr>
          <w:rFonts w:ascii="Arial" w:eastAsia="Times New Roman" w:hAnsi="Arial" w:cs="Arial"/>
          <w:color w:val="222222"/>
          <w:sz w:val="24"/>
          <w:szCs w:val="24"/>
          <w:lang w:eastAsia="en-IE"/>
        </w:rPr>
        <w:t>, a snack</w:t>
      </w:r>
      <w:r w:rsidRPr="00CB2065">
        <w:rPr>
          <w:rFonts w:ascii="Arial" w:eastAsia="Times New Roman" w:hAnsi="Arial" w:cs="Arial"/>
          <w:color w:val="222222"/>
          <w:sz w:val="24"/>
          <w:szCs w:val="24"/>
          <w:lang w:eastAsia="en-IE"/>
        </w:rPr>
        <w:t xml:space="preserve"> and your gear for the test, whether it is on the treadmill or bike.</w:t>
      </w:r>
    </w:p>
    <w:p w14:paraId="069DB992" w14:textId="77777777" w:rsidR="008A70BF" w:rsidRDefault="008A70BF"/>
    <w:sectPr w:rsidR="008A7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65"/>
    <w:rsid w:val="00667D33"/>
    <w:rsid w:val="008A70BF"/>
    <w:rsid w:val="00B80883"/>
    <w:rsid w:val="00CB20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405D"/>
  <w15:chartTrackingRefBased/>
  <w15:docId w15:val="{AC692E2A-1A74-4892-A302-8B35933D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984">
      <w:bodyDiv w:val="1"/>
      <w:marLeft w:val="0"/>
      <w:marRight w:val="0"/>
      <w:marTop w:val="0"/>
      <w:marBottom w:val="0"/>
      <w:divBdr>
        <w:top w:val="none" w:sz="0" w:space="0" w:color="auto"/>
        <w:left w:val="none" w:sz="0" w:space="0" w:color="auto"/>
        <w:bottom w:val="none" w:sz="0" w:space="0" w:color="auto"/>
        <w:right w:val="none" w:sz="0" w:space="0" w:color="auto"/>
      </w:divBdr>
      <w:divsChild>
        <w:div w:id="615869784">
          <w:marLeft w:val="0"/>
          <w:marRight w:val="0"/>
          <w:marTop w:val="0"/>
          <w:marBottom w:val="0"/>
          <w:divBdr>
            <w:top w:val="none" w:sz="0" w:space="0" w:color="auto"/>
            <w:left w:val="none" w:sz="0" w:space="0" w:color="auto"/>
            <w:bottom w:val="none" w:sz="0" w:space="0" w:color="auto"/>
            <w:right w:val="none" w:sz="0" w:space="0" w:color="auto"/>
          </w:divBdr>
        </w:div>
        <w:div w:id="2071150207">
          <w:marLeft w:val="0"/>
          <w:marRight w:val="0"/>
          <w:marTop w:val="0"/>
          <w:marBottom w:val="0"/>
          <w:divBdr>
            <w:top w:val="none" w:sz="0" w:space="0" w:color="auto"/>
            <w:left w:val="none" w:sz="0" w:space="0" w:color="auto"/>
            <w:bottom w:val="none" w:sz="0" w:space="0" w:color="auto"/>
            <w:right w:val="none" w:sz="0" w:space="0" w:color="auto"/>
          </w:divBdr>
        </w:div>
        <w:div w:id="638464436">
          <w:marLeft w:val="0"/>
          <w:marRight w:val="0"/>
          <w:marTop w:val="0"/>
          <w:marBottom w:val="0"/>
          <w:divBdr>
            <w:top w:val="none" w:sz="0" w:space="0" w:color="auto"/>
            <w:left w:val="none" w:sz="0" w:space="0" w:color="auto"/>
            <w:bottom w:val="none" w:sz="0" w:space="0" w:color="auto"/>
            <w:right w:val="none" w:sz="0" w:space="0" w:color="auto"/>
          </w:divBdr>
        </w:div>
        <w:div w:id="1455250584">
          <w:marLeft w:val="0"/>
          <w:marRight w:val="0"/>
          <w:marTop w:val="0"/>
          <w:marBottom w:val="0"/>
          <w:divBdr>
            <w:top w:val="none" w:sz="0" w:space="0" w:color="auto"/>
            <w:left w:val="none" w:sz="0" w:space="0" w:color="auto"/>
            <w:bottom w:val="none" w:sz="0" w:space="0" w:color="auto"/>
            <w:right w:val="none" w:sz="0" w:space="0" w:color="auto"/>
          </w:divBdr>
        </w:div>
        <w:div w:id="1564561411">
          <w:marLeft w:val="0"/>
          <w:marRight w:val="0"/>
          <w:marTop w:val="0"/>
          <w:marBottom w:val="0"/>
          <w:divBdr>
            <w:top w:val="none" w:sz="0" w:space="0" w:color="auto"/>
            <w:left w:val="none" w:sz="0" w:space="0" w:color="auto"/>
            <w:bottom w:val="none" w:sz="0" w:space="0" w:color="auto"/>
            <w:right w:val="none" w:sz="0" w:space="0" w:color="auto"/>
          </w:divBdr>
        </w:div>
        <w:div w:id="576208022">
          <w:marLeft w:val="0"/>
          <w:marRight w:val="0"/>
          <w:marTop w:val="0"/>
          <w:marBottom w:val="0"/>
          <w:divBdr>
            <w:top w:val="none" w:sz="0" w:space="0" w:color="auto"/>
            <w:left w:val="none" w:sz="0" w:space="0" w:color="auto"/>
            <w:bottom w:val="none" w:sz="0" w:space="0" w:color="auto"/>
            <w:right w:val="none" w:sz="0" w:space="0" w:color="auto"/>
          </w:divBdr>
        </w:div>
        <w:div w:id="1399401470">
          <w:marLeft w:val="0"/>
          <w:marRight w:val="0"/>
          <w:marTop w:val="0"/>
          <w:marBottom w:val="0"/>
          <w:divBdr>
            <w:top w:val="none" w:sz="0" w:space="0" w:color="auto"/>
            <w:left w:val="none" w:sz="0" w:space="0" w:color="auto"/>
            <w:bottom w:val="none" w:sz="0" w:space="0" w:color="auto"/>
            <w:right w:val="none" w:sz="0" w:space="0" w:color="auto"/>
          </w:divBdr>
        </w:div>
        <w:div w:id="1377854265">
          <w:marLeft w:val="0"/>
          <w:marRight w:val="0"/>
          <w:marTop w:val="0"/>
          <w:marBottom w:val="0"/>
          <w:divBdr>
            <w:top w:val="none" w:sz="0" w:space="0" w:color="auto"/>
            <w:left w:val="none" w:sz="0" w:space="0" w:color="auto"/>
            <w:bottom w:val="none" w:sz="0" w:space="0" w:color="auto"/>
            <w:right w:val="none" w:sz="0" w:space="0" w:color="auto"/>
          </w:divBdr>
        </w:div>
        <w:div w:id="660087155">
          <w:marLeft w:val="0"/>
          <w:marRight w:val="0"/>
          <w:marTop w:val="0"/>
          <w:marBottom w:val="0"/>
          <w:divBdr>
            <w:top w:val="none" w:sz="0" w:space="0" w:color="auto"/>
            <w:left w:val="none" w:sz="0" w:space="0" w:color="auto"/>
            <w:bottom w:val="none" w:sz="0" w:space="0" w:color="auto"/>
            <w:right w:val="none" w:sz="0" w:space="0" w:color="auto"/>
          </w:divBdr>
        </w:div>
        <w:div w:id="1220819462">
          <w:marLeft w:val="0"/>
          <w:marRight w:val="0"/>
          <w:marTop w:val="0"/>
          <w:marBottom w:val="0"/>
          <w:divBdr>
            <w:top w:val="none" w:sz="0" w:space="0" w:color="auto"/>
            <w:left w:val="none" w:sz="0" w:space="0" w:color="auto"/>
            <w:bottom w:val="none" w:sz="0" w:space="0" w:color="auto"/>
            <w:right w:val="none" w:sz="0" w:space="0" w:color="auto"/>
          </w:divBdr>
        </w:div>
        <w:div w:id="201787546">
          <w:marLeft w:val="0"/>
          <w:marRight w:val="0"/>
          <w:marTop w:val="0"/>
          <w:marBottom w:val="0"/>
          <w:divBdr>
            <w:top w:val="none" w:sz="0" w:space="0" w:color="auto"/>
            <w:left w:val="none" w:sz="0" w:space="0" w:color="auto"/>
            <w:bottom w:val="none" w:sz="0" w:space="0" w:color="auto"/>
            <w:right w:val="none" w:sz="0" w:space="0" w:color="auto"/>
          </w:divBdr>
        </w:div>
        <w:div w:id="1968848918">
          <w:marLeft w:val="0"/>
          <w:marRight w:val="0"/>
          <w:marTop w:val="0"/>
          <w:marBottom w:val="0"/>
          <w:divBdr>
            <w:top w:val="none" w:sz="0" w:space="0" w:color="auto"/>
            <w:left w:val="none" w:sz="0" w:space="0" w:color="auto"/>
            <w:bottom w:val="none" w:sz="0" w:space="0" w:color="auto"/>
            <w:right w:val="none" w:sz="0" w:space="0" w:color="auto"/>
          </w:divBdr>
        </w:div>
        <w:div w:id="391579433">
          <w:marLeft w:val="0"/>
          <w:marRight w:val="0"/>
          <w:marTop w:val="0"/>
          <w:marBottom w:val="0"/>
          <w:divBdr>
            <w:top w:val="none" w:sz="0" w:space="0" w:color="auto"/>
            <w:left w:val="none" w:sz="0" w:space="0" w:color="auto"/>
            <w:bottom w:val="none" w:sz="0" w:space="0" w:color="auto"/>
            <w:right w:val="none" w:sz="0" w:space="0" w:color="auto"/>
          </w:divBdr>
        </w:div>
        <w:div w:id="791679811">
          <w:marLeft w:val="0"/>
          <w:marRight w:val="0"/>
          <w:marTop w:val="0"/>
          <w:marBottom w:val="0"/>
          <w:divBdr>
            <w:top w:val="none" w:sz="0" w:space="0" w:color="auto"/>
            <w:left w:val="none" w:sz="0" w:space="0" w:color="auto"/>
            <w:bottom w:val="none" w:sz="0" w:space="0" w:color="auto"/>
            <w:right w:val="none" w:sz="0" w:space="0" w:color="auto"/>
          </w:divBdr>
        </w:div>
        <w:div w:id="2005426445">
          <w:marLeft w:val="0"/>
          <w:marRight w:val="0"/>
          <w:marTop w:val="0"/>
          <w:marBottom w:val="0"/>
          <w:divBdr>
            <w:top w:val="none" w:sz="0" w:space="0" w:color="auto"/>
            <w:left w:val="none" w:sz="0" w:space="0" w:color="auto"/>
            <w:bottom w:val="none" w:sz="0" w:space="0" w:color="auto"/>
            <w:right w:val="none" w:sz="0" w:space="0" w:color="auto"/>
          </w:divBdr>
        </w:div>
        <w:div w:id="1612585909">
          <w:marLeft w:val="0"/>
          <w:marRight w:val="0"/>
          <w:marTop w:val="0"/>
          <w:marBottom w:val="0"/>
          <w:divBdr>
            <w:top w:val="none" w:sz="0" w:space="0" w:color="auto"/>
            <w:left w:val="none" w:sz="0" w:space="0" w:color="auto"/>
            <w:bottom w:val="none" w:sz="0" w:space="0" w:color="auto"/>
            <w:right w:val="none" w:sz="0" w:space="0" w:color="auto"/>
          </w:divBdr>
        </w:div>
        <w:div w:id="729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nN4Y81-W0s" TargetMode="External"/><Relationship Id="rId5" Type="http://schemas.openxmlformats.org/officeDocument/2006/relationships/hyperlink" Target="https://youtu.be/SSPbImrMHzo"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Phelanses</dc:creator>
  <cp:keywords/>
  <dc:description/>
  <cp:lastModifiedBy>The Phelanses</cp:lastModifiedBy>
  <cp:revision>1</cp:revision>
  <dcterms:created xsi:type="dcterms:W3CDTF">2021-05-08T21:33:00Z</dcterms:created>
  <dcterms:modified xsi:type="dcterms:W3CDTF">2021-05-08T21:37:00Z</dcterms:modified>
</cp:coreProperties>
</file>